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454A6B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5723"/>
            </w:tblGrid>
            <w:tr w:rsidR="00454A6B" w:rsidTr="00B00014">
              <w:trPr>
                <w:jc w:val="center"/>
              </w:trPr>
              <w:tc>
                <w:tcPr>
                  <w:tcW w:w="1570" w:type="dxa"/>
                </w:tcPr>
                <w:p w:rsidR="00454A6B" w:rsidRDefault="00454A6B" w:rsidP="00B0001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B00014">
                    <w:rPr>
                      <w:sz w:val="28"/>
                      <w:szCs w:val="28"/>
                    </w:rPr>
                    <w:t>42</w:t>
                  </w:r>
                  <w:r>
                    <w:rPr>
                      <w:sz w:val="28"/>
                      <w:szCs w:val="28"/>
                    </w:rPr>
                    <w:t>E4</w:t>
                  </w:r>
                </w:p>
              </w:tc>
              <w:tc>
                <w:tcPr>
                  <w:tcW w:w="450" w:type="dxa"/>
                </w:tcPr>
                <w:p w:rsidR="00454A6B" w:rsidRDefault="00454A6B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23" w:type="dxa"/>
                </w:tcPr>
                <w:p w:rsidR="00454A6B" w:rsidRDefault="00454A6B" w:rsidP="00283E0A">
                  <w:pPr>
                    <w:rPr>
                      <w:sz w:val="28"/>
                      <w:szCs w:val="28"/>
                    </w:rPr>
                  </w:pPr>
                  <w:r w:rsidRPr="00454A6B">
                    <w:rPr>
                      <w:sz w:val="28"/>
                      <w:szCs w:val="28"/>
                    </w:rPr>
                    <w:t>ADVANCED COMPUTER ARCHITECTURE</w:t>
                  </w:r>
                </w:p>
              </w:tc>
            </w:tr>
          </w:tbl>
          <w:p w:rsidR="00454A6B" w:rsidRPr="009C54B2" w:rsidRDefault="00454A6B" w:rsidP="00283E0A">
            <w:pPr>
              <w:rPr>
                <w:sz w:val="28"/>
                <w:szCs w:val="28"/>
              </w:rPr>
            </w:pPr>
          </w:p>
        </w:tc>
      </w:tr>
      <w:tr w:rsidR="00454A6B" w:rsidRPr="00347E33" w:rsidTr="00283E0A">
        <w:tc>
          <w:tcPr>
            <w:tcW w:w="2005" w:type="dxa"/>
          </w:tcPr>
          <w:p w:rsidR="00454A6B" w:rsidRDefault="00454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54A6B" w:rsidRPr="009C54B2" w:rsidRDefault="00454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454A6B" w:rsidRPr="009C54B2" w:rsidRDefault="00454A6B" w:rsidP="00283E0A">
            <w:pPr>
              <w:rPr>
                <w:sz w:val="28"/>
                <w:szCs w:val="28"/>
              </w:rPr>
            </w:pPr>
          </w:p>
        </w:tc>
      </w:tr>
      <w:tr w:rsidR="00454A6B" w:rsidRPr="00347E33" w:rsidTr="00283E0A">
        <w:tc>
          <w:tcPr>
            <w:tcW w:w="2005" w:type="dxa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454A6B" w:rsidRPr="00347E33" w:rsidRDefault="00454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54A6B" w:rsidRPr="00347E33" w:rsidRDefault="00454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54A6B" w:rsidRPr="00347E33" w:rsidRDefault="00454A6B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454A6B" w:rsidRPr="00347E33" w:rsidRDefault="00454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454A6B" w:rsidRPr="00347E33" w:rsidTr="00283E0A">
        <w:tc>
          <w:tcPr>
            <w:tcW w:w="2005" w:type="dxa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454A6B" w:rsidRPr="00347E33" w:rsidRDefault="00454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54A6B" w:rsidRPr="00347E33" w:rsidRDefault="00454A6B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454A6B" w:rsidRPr="00347E33" w:rsidRDefault="00454A6B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454A6B" w:rsidRPr="00347E33" w:rsidRDefault="00454A6B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454A6B" w:rsidRDefault="00454A6B" w:rsidP="00454A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454A6B" w:rsidRPr="009C54B2" w:rsidTr="00283E0A">
        <w:tc>
          <w:tcPr>
            <w:tcW w:w="10476" w:type="dxa"/>
          </w:tcPr>
          <w:p w:rsidR="00454A6B" w:rsidRPr="009C54B2" w:rsidRDefault="00454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454A6B" w:rsidTr="00283E0A">
        <w:tc>
          <w:tcPr>
            <w:tcW w:w="10476" w:type="dxa"/>
          </w:tcPr>
          <w:p w:rsidR="00454A6B" w:rsidRDefault="00E52DC3" w:rsidP="00283E0A">
            <w:pPr>
              <w:jc w:val="both"/>
            </w:pPr>
            <w:r w:rsidRPr="00855E17">
              <w:rPr>
                <w:b/>
                <w:bCs/>
              </w:rPr>
              <w:t>Introduction to parallel processing</w:t>
            </w:r>
            <w:r w:rsidRPr="00E52DC3">
              <w:t>: Evolution of computer systems, Parallelism in uniprocessor systems, Parallel computer structures, Architectural classification schemes, Parallel processing applications.</w:t>
            </w:r>
          </w:p>
        </w:tc>
      </w:tr>
      <w:tr w:rsidR="00454A6B" w:rsidTr="00283E0A">
        <w:tc>
          <w:tcPr>
            <w:tcW w:w="10476" w:type="dxa"/>
          </w:tcPr>
          <w:p w:rsidR="00454A6B" w:rsidRDefault="00454A6B" w:rsidP="00283E0A">
            <w:pPr>
              <w:jc w:val="both"/>
            </w:pPr>
          </w:p>
        </w:tc>
      </w:tr>
      <w:tr w:rsidR="00454A6B" w:rsidRPr="009C54B2" w:rsidTr="00283E0A">
        <w:tc>
          <w:tcPr>
            <w:tcW w:w="10476" w:type="dxa"/>
          </w:tcPr>
          <w:p w:rsidR="00454A6B" w:rsidRPr="009C54B2" w:rsidRDefault="00454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454A6B" w:rsidTr="00283E0A">
        <w:tc>
          <w:tcPr>
            <w:tcW w:w="10476" w:type="dxa"/>
          </w:tcPr>
          <w:p w:rsidR="00E52DC3" w:rsidRDefault="00E52DC3" w:rsidP="00E52DC3">
            <w:pPr>
              <w:jc w:val="both"/>
            </w:pPr>
            <w:r w:rsidRPr="00855E17">
              <w:rPr>
                <w:b/>
                <w:bCs/>
              </w:rPr>
              <w:t>Memory and Input Output subsystems</w:t>
            </w:r>
            <w:r>
              <w:t>: Hierarchical memory structures, Virtual memory system, Cache memory and management, Input - Output subsystems</w:t>
            </w:r>
          </w:p>
          <w:p w:rsidR="00454A6B" w:rsidRDefault="00E52DC3" w:rsidP="00E52DC3">
            <w:pPr>
              <w:jc w:val="both"/>
            </w:pPr>
            <w:r w:rsidRPr="00855E17">
              <w:rPr>
                <w:b/>
                <w:bCs/>
              </w:rPr>
              <w:t>Principles of pipelining and vector processing</w:t>
            </w:r>
            <w:r>
              <w:t>: Pipelining, Instruction and Arithmetic pipelines, principles of designing pipelined processors, Vector processing requirements.</w:t>
            </w:r>
          </w:p>
        </w:tc>
      </w:tr>
      <w:tr w:rsidR="00454A6B" w:rsidTr="00283E0A">
        <w:tc>
          <w:tcPr>
            <w:tcW w:w="10476" w:type="dxa"/>
          </w:tcPr>
          <w:p w:rsidR="00454A6B" w:rsidRDefault="00454A6B" w:rsidP="00283E0A">
            <w:pPr>
              <w:jc w:val="both"/>
            </w:pPr>
          </w:p>
        </w:tc>
      </w:tr>
      <w:tr w:rsidR="00454A6B" w:rsidRPr="009C54B2" w:rsidTr="00283E0A">
        <w:tc>
          <w:tcPr>
            <w:tcW w:w="10476" w:type="dxa"/>
          </w:tcPr>
          <w:p w:rsidR="00454A6B" w:rsidRPr="009C54B2" w:rsidRDefault="00454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454A6B" w:rsidTr="00283E0A">
        <w:tc>
          <w:tcPr>
            <w:tcW w:w="10476" w:type="dxa"/>
          </w:tcPr>
          <w:p w:rsidR="00E52DC3" w:rsidRDefault="00E52DC3" w:rsidP="00E52DC3">
            <w:pPr>
              <w:jc w:val="both"/>
            </w:pPr>
            <w:r w:rsidRPr="00855E17">
              <w:rPr>
                <w:b/>
                <w:bCs/>
              </w:rPr>
              <w:t>Structures and Algorithms for Array processors</w:t>
            </w:r>
            <w:r>
              <w:t>: SIMD Array processor, SIMD Interconnection networks, Parallel algorithms for array processors, Associative Array processing</w:t>
            </w:r>
          </w:p>
          <w:p w:rsidR="00454A6B" w:rsidRDefault="00E52DC3" w:rsidP="00E52DC3">
            <w:pPr>
              <w:jc w:val="both"/>
            </w:pPr>
            <w:r w:rsidRPr="00855E17">
              <w:rPr>
                <w:b/>
                <w:bCs/>
              </w:rPr>
              <w:t>SIMD computers and performance enhancement</w:t>
            </w:r>
            <w:r>
              <w:t>: The space of SIMD computers, Massively parallel processor, Performance enhancement methods.</w:t>
            </w:r>
          </w:p>
        </w:tc>
      </w:tr>
      <w:tr w:rsidR="00454A6B" w:rsidTr="00283E0A">
        <w:tc>
          <w:tcPr>
            <w:tcW w:w="10476" w:type="dxa"/>
          </w:tcPr>
          <w:p w:rsidR="00454A6B" w:rsidRDefault="00454A6B" w:rsidP="00283E0A">
            <w:pPr>
              <w:jc w:val="both"/>
            </w:pPr>
          </w:p>
        </w:tc>
      </w:tr>
      <w:tr w:rsidR="00454A6B" w:rsidRPr="009C54B2" w:rsidTr="00283E0A">
        <w:tc>
          <w:tcPr>
            <w:tcW w:w="10476" w:type="dxa"/>
          </w:tcPr>
          <w:p w:rsidR="00454A6B" w:rsidRPr="009C54B2" w:rsidRDefault="00454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454A6B" w:rsidTr="00283E0A">
        <w:tc>
          <w:tcPr>
            <w:tcW w:w="10476" w:type="dxa"/>
          </w:tcPr>
          <w:p w:rsidR="00454A6B" w:rsidRPr="009C54B2" w:rsidRDefault="00E52DC3" w:rsidP="00283E0A">
            <w:pPr>
              <w:jc w:val="both"/>
            </w:pPr>
            <w:r w:rsidRPr="00855E17">
              <w:rPr>
                <w:b/>
                <w:bCs/>
              </w:rPr>
              <w:t>Multiprocessor Architecture and programming</w:t>
            </w:r>
            <w:r w:rsidRPr="00E52DC3">
              <w:t>: Functional structures, Interconnection networks, Parallel memory organizations, Multiprocessor operating systems, Exploiting concurrency for Multiprocessing.</w:t>
            </w:r>
          </w:p>
        </w:tc>
      </w:tr>
      <w:tr w:rsidR="00454A6B" w:rsidTr="00283E0A">
        <w:tc>
          <w:tcPr>
            <w:tcW w:w="10476" w:type="dxa"/>
          </w:tcPr>
          <w:p w:rsidR="00454A6B" w:rsidRPr="009C54B2" w:rsidRDefault="00454A6B" w:rsidP="00283E0A">
            <w:pPr>
              <w:jc w:val="both"/>
            </w:pPr>
          </w:p>
        </w:tc>
      </w:tr>
      <w:tr w:rsidR="00454A6B" w:rsidRPr="009C54B2" w:rsidTr="00283E0A">
        <w:tc>
          <w:tcPr>
            <w:tcW w:w="10476" w:type="dxa"/>
          </w:tcPr>
          <w:p w:rsidR="00454A6B" w:rsidRPr="009C54B2" w:rsidRDefault="00454A6B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E52DC3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454A6B" w:rsidTr="00283E0A">
        <w:tc>
          <w:tcPr>
            <w:tcW w:w="10476" w:type="dxa"/>
          </w:tcPr>
          <w:p w:rsidR="00454A6B" w:rsidRPr="009C54B2" w:rsidRDefault="00E52DC3" w:rsidP="00283E0A">
            <w:pPr>
              <w:jc w:val="both"/>
            </w:pPr>
            <w:r w:rsidRPr="00855E17">
              <w:rPr>
                <w:b/>
                <w:bCs/>
              </w:rPr>
              <w:t>Data Flow Computers</w:t>
            </w:r>
            <w:r w:rsidRPr="00E52DC3">
              <w:t>: Data driven computing and languages, Data flow computer Architecture, VLSI computing structures, VLSI matrix athematic process.</w:t>
            </w:r>
          </w:p>
        </w:tc>
      </w:tr>
      <w:tr w:rsidR="00454A6B" w:rsidTr="00283E0A">
        <w:tc>
          <w:tcPr>
            <w:tcW w:w="10476" w:type="dxa"/>
          </w:tcPr>
          <w:p w:rsidR="00454A6B" w:rsidRPr="009C54B2" w:rsidRDefault="00454A6B" w:rsidP="00283E0A">
            <w:pPr>
              <w:jc w:val="both"/>
            </w:pPr>
          </w:p>
        </w:tc>
      </w:tr>
      <w:tr w:rsidR="00454A6B" w:rsidTr="00283E0A">
        <w:tc>
          <w:tcPr>
            <w:tcW w:w="10476" w:type="dxa"/>
          </w:tcPr>
          <w:p w:rsidR="00454A6B" w:rsidRDefault="00454A6B" w:rsidP="00283E0A"/>
        </w:tc>
      </w:tr>
      <w:tr w:rsidR="00454A6B" w:rsidTr="00283E0A">
        <w:tc>
          <w:tcPr>
            <w:tcW w:w="10476" w:type="dxa"/>
          </w:tcPr>
          <w:p w:rsidR="00454A6B" w:rsidRPr="009C54B2" w:rsidRDefault="00454A6B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454A6B" w:rsidTr="00283E0A">
        <w:tc>
          <w:tcPr>
            <w:tcW w:w="10476" w:type="dxa"/>
          </w:tcPr>
          <w:p w:rsidR="00454A6B" w:rsidRPr="009C54B2" w:rsidRDefault="00E52DC3" w:rsidP="00E52DC3">
            <w:pPr>
              <w:pStyle w:val="ListParagraph"/>
              <w:numPr>
                <w:ilvl w:val="0"/>
                <w:numId w:val="1"/>
              </w:numPr>
            </w:pPr>
            <w:r w:rsidRPr="00E52DC3">
              <w:t xml:space="preserve">Computer Architecture and Parallel Processing, Kai Hwang and Faye A. Briggs. </w:t>
            </w:r>
          </w:p>
        </w:tc>
      </w:tr>
      <w:tr w:rsidR="00454A6B" w:rsidTr="00283E0A">
        <w:tc>
          <w:tcPr>
            <w:tcW w:w="10476" w:type="dxa"/>
          </w:tcPr>
          <w:p w:rsidR="00454A6B" w:rsidRPr="00347E33" w:rsidRDefault="00454A6B" w:rsidP="00283E0A"/>
        </w:tc>
      </w:tr>
      <w:tr w:rsidR="00454A6B" w:rsidTr="00283E0A">
        <w:tc>
          <w:tcPr>
            <w:tcW w:w="10476" w:type="dxa"/>
          </w:tcPr>
          <w:p w:rsidR="00454A6B" w:rsidRPr="009C54B2" w:rsidRDefault="00454A6B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454A6B" w:rsidTr="00283E0A">
        <w:tc>
          <w:tcPr>
            <w:tcW w:w="10476" w:type="dxa"/>
          </w:tcPr>
          <w:p w:rsidR="00E52DC3" w:rsidRDefault="00E52DC3" w:rsidP="00E52DC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Advanced Computer Architecture, Kai Hwang, Tata McGraw Hill.</w:t>
            </w:r>
          </w:p>
          <w:p w:rsidR="00E52DC3" w:rsidRDefault="00E52DC3" w:rsidP="00E52DC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John L. Hennessey and David A. Patterson, Computer architecture – A quantitative             approach, Morgan Kaufmann / Elsevier Publishers, 4th. </w:t>
            </w:r>
            <w:proofErr w:type="gramStart"/>
            <w:r>
              <w:t>edition</w:t>
            </w:r>
            <w:proofErr w:type="gramEnd"/>
            <w:r>
              <w:t>, 2007.</w:t>
            </w:r>
          </w:p>
          <w:p w:rsidR="00454A6B" w:rsidRPr="008C7812" w:rsidRDefault="00E52DC3" w:rsidP="00E52DC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K.Hwang</w:t>
            </w:r>
            <w:proofErr w:type="spellEnd"/>
            <w:r>
              <w:t>, Advanced Computer Architecture, Parallelism, Scalability, Programmability, McGraw Hill, 1993.</w:t>
            </w:r>
          </w:p>
        </w:tc>
      </w:tr>
    </w:tbl>
    <w:p w:rsidR="00454A6B" w:rsidRPr="00CF6A39" w:rsidRDefault="00454A6B" w:rsidP="00454A6B"/>
    <w:p w:rsidR="00454A6B" w:rsidRDefault="00454A6B" w:rsidP="00454A6B"/>
    <w:p w:rsidR="00454A6B" w:rsidRPr="00D562CC" w:rsidRDefault="00454A6B" w:rsidP="00454A6B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62" w:rsidRDefault="00704862" w:rsidP="001D4A39">
      <w:r>
        <w:separator/>
      </w:r>
    </w:p>
  </w:endnote>
  <w:endnote w:type="continuationSeparator" w:id="0">
    <w:p w:rsidR="00704862" w:rsidRDefault="00704862" w:rsidP="001D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62" w:rsidRDefault="00704862" w:rsidP="001D4A39">
      <w:r>
        <w:separator/>
      </w:r>
    </w:p>
  </w:footnote>
  <w:footnote w:type="continuationSeparator" w:id="0">
    <w:p w:rsidR="00704862" w:rsidRDefault="00704862" w:rsidP="001D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 w:rsidP="001D4A39">
    <w:pPr>
      <w:pStyle w:val="Header"/>
      <w:jc w:val="center"/>
    </w:pPr>
    <w:r>
      <w:t>NBKR INSTITUTE OF SCIENCE AND TECHNOLGY</w:t>
    </w:r>
  </w:p>
  <w:p w:rsidR="001D4A39" w:rsidRDefault="001D4A39" w:rsidP="001D4A39">
    <w:pPr>
      <w:pStyle w:val="Header"/>
      <w:jc w:val="center"/>
    </w:pPr>
    <w:r>
      <w:t>(AUTONOMOUS)</w:t>
    </w:r>
  </w:p>
  <w:p w:rsidR="001D4A39" w:rsidRDefault="001D4A39" w:rsidP="001D4A3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1D4A39" w:rsidRDefault="001D4A3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9" w:rsidRDefault="001D4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6B"/>
    <w:rsid w:val="001D4A39"/>
    <w:rsid w:val="00454A6B"/>
    <w:rsid w:val="00491EB1"/>
    <w:rsid w:val="005A1467"/>
    <w:rsid w:val="00613AE9"/>
    <w:rsid w:val="00704862"/>
    <w:rsid w:val="00855E17"/>
    <w:rsid w:val="00B00014"/>
    <w:rsid w:val="00E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3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2013-09-03T09:12:00Z</dcterms:created>
  <dcterms:modified xsi:type="dcterms:W3CDTF">2013-11-07T04:22:00Z</dcterms:modified>
</cp:coreProperties>
</file>